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58" w:rsidRDefault="001B0C58" w:rsidP="001B0C58">
      <w:pPr>
        <w:pStyle w:val="Style6"/>
        <w:widowControl/>
        <w:spacing w:line="240" w:lineRule="auto"/>
        <w:ind w:firstLine="0"/>
        <w:jc w:val="center"/>
        <w:rPr>
          <w:rStyle w:val="FontStyle20"/>
          <w:b/>
          <w:sz w:val="28"/>
          <w:szCs w:val="28"/>
        </w:rPr>
      </w:pPr>
      <w:r w:rsidRPr="001B0C58">
        <w:rPr>
          <w:rStyle w:val="FontStyle20"/>
          <w:b/>
          <w:sz w:val="28"/>
          <w:szCs w:val="28"/>
        </w:rPr>
        <w:t xml:space="preserve">Всероссийская торгово-промышленная акция </w:t>
      </w:r>
    </w:p>
    <w:p w:rsidR="001B0C58" w:rsidRPr="001B0C58" w:rsidRDefault="001B0C58" w:rsidP="001B0C58">
      <w:pPr>
        <w:pStyle w:val="Style6"/>
        <w:widowControl/>
        <w:spacing w:line="240" w:lineRule="auto"/>
        <w:ind w:firstLine="0"/>
        <w:jc w:val="center"/>
        <w:rPr>
          <w:rStyle w:val="FontStyle20"/>
          <w:b/>
          <w:sz w:val="28"/>
          <w:szCs w:val="28"/>
        </w:rPr>
      </w:pPr>
      <w:r w:rsidRPr="001B0C58">
        <w:rPr>
          <w:rStyle w:val="FontStyle20"/>
          <w:b/>
          <w:sz w:val="28"/>
          <w:szCs w:val="28"/>
        </w:rPr>
        <w:t>«Расскажи о своих скидках и преимуществах»</w:t>
      </w:r>
    </w:p>
    <w:p w:rsidR="001B0C58" w:rsidRPr="001B0C58" w:rsidRDefault="001B0C58" w:rsidP="009B5521">
      <w:pPr>
        <w:pStyle w:val="Style6"/>
        <w:widowControl/>
        <w:spacing w:before="194" w:line="240" w:lineRule="auto"/>
        <w:rPr>
          <w:rStyle w:val="FontStyle20"/>
          <w:sz w:val="28"/>
          <w:szCs w:val="28"/>
        </w:rPr>
      </w:pPr>
      <w:r w:rsidRPr="001B0C58">
        <w:rPr>
          <w:rStyle w:val="FontStyle20"/>
          <w:sz w:val="28"/>
          <w:szCs w:val="28"/>
        </w:rPr>
        <w:t>Мировой опыт экономического развития последних лет таких стран как Китай и ОАЭ показывает, что успешное использование современных интернет - сервисов даёт предприятиям промышленности и торговли дополнительные рычаги для продвижения своих товаров и услуг. Поэтому их активное внедрение на сегодняшний день является одной из важных государственных задач в части поддержки реального сектора экономики и повышения конкурентоспособности российских предприятий торговли и промышленности.</w:t>
      </w:r>
    </w:p>
    <w:p w:rsidR="001B0C58" w:rsidRPr="001B0C58" w:rsidRDefault="001B0C58" w:rsidP="001B0C58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И</w:t>
      </w:r>
      <w:r w:rsidRPr="001B0C58">
        <w:rPr>
          <w:rStyle w:val="FontStyle20"/>
          <w:sz w:val="28"/>
          <w:szCs w:val="28"/>
        </w:rPr>
        <w:t>нформируем, что в июне 2016 года на базе</w:t>
      </w:r>
      <w:r w:rsidR="0062565F">
        <w:rPr>
          <w:rStyle w:val="FontStyle20"/>
          <w:sz w:val="28"/>
          <w:szCs w:val="28"/>
        </w:rPr>
        <w:t xml:space="preserve"> «Федеральной Торговой Площадки.</w:t>
      </w:r>
      <w:r w:rsidR="008131F2">
        <w:rPr>
          <w:rStyle w:val="FontStyle20"/>
          <w:sz w:val="28"/>
          <w:szCs w:val="28"/>
        </w:rPr>
        <w:t xml:space="preserve"> </w:t>
      </w:r>
      <w:proofErr w:type="gramStart"/>
      <w:r w:rsidRPr="001B0C58">
        <w:rPr>
          <w:rStyle w:val="FontStyle20"/>
          <w:sz w:val="28"/>
          <w:szCs w:val="28"/>
        </w:rPr>
        <w:t>Р</w:t>
      </w:r>
      <w:proofErr w:type="gramEnd"/>
      <w:r w:rsidRPr="001B0C58">
        <w:rPr>
          <w:rStyle w:val="FontStyle20"/>
          <w:sz w:val="28"/>
          <w:szCs w:val="28"/>
        </w:rPr>
        <w:t>Ф» стартует «Всероссийская торгово-промышленная акция «Расскажи о своих скидках и преимуществах». К участию приглашаются российские предприятия торговли и промышленности, предприниматели, представители среднего и малого бизнеса. Для российских компаний стоимость оргвзноса составляет всего 800 рублей за полгода участия. Всем участникам предоставляется полный пакет интернет - сервисов. Проведение мероприятия финансируется Департаментом региональной промышленной политики и развития внутренней торговли Федеральной Торговой Площадки. РФ. «Всероссийская</w:t>
      </w:r>
      <w:r w:rsidRPr="001B0C58">
        <w:rPr>
          <w:sz w:val="28"/>
          <w:szCs w:val="28"/>
        </w:rPr>
        <w:t xml:space="preserve"> </w:t>
      </w:r>
      <w:r w:rsidRPr="001B0C58">
        <w:rPr>
          <w:rStyle w:val="FontStyle20"/>
          <w:sz w:val="28"/>
          <w:szCs w:val="28"/>
        </w:rPr>
        <w:t>торгово-промышленная акция «Расскажи о своих скидках и преимуществах» нацелена на поддержку реального сектора экономики и продвижение российских товаров и услуг на базе использования новых информационных технологий в торговле и промышленности РФ. Всероссийская торгово-промышленная акция носит благотворительный характер: средства, полученные от проведения акции, пойдут на развитие сети инновационных детских технопарков для школьников РФ.</w:t>
      </w:r>
    </w:p>
    <w:p w:rsidR="0062565F" w:rsidRDefault="0062565F" w:rsidP="0062565F">
      <w:pPr>
        <w:pStyle w:val="Style6"/>
        <w:widowControl/>
        <w:spacing w:line="240" w:lineRule="auto"/>
        <w:ind w:right="5" w:firstLine="694"/>
        <w:jc w:val="center"/>
        <w:rPr>
          <w:rStyle w:val="FontStyle20"/>
          <w:b/>
          <w:sz w:val="28"/>
          <w:szCs w:val="28"/>
        </w:rPr>
      </w:pPr>
    </w:p>
    <w:p w:rsidR="001B0C58" w:rsidRPr="0062565F" w:rsidRDefault="0062565F" w:rsidP="0062565F">
      <w:pPr>
        <w:pStyle w:val="Style6"/>
        <w:widowControl/>
        <w:spacing w:line="240" w:lineRule="auto"/>
        <w:ind w:right="5" w:firstLine="694"/>
        <w:jc w:val="center"/>
        <w:rPr>
          <w:rStyle w:val="FontStyle20"/>
          <w:b/>
          <w:sz w:val="28"/>
          <w:szCs w:val="28"/>
        </w:rPr>
      </w:pPr>
      <w:r w:rsidRPr="0062565F">
        <w:rPr>
          <w:rStyle w:val="FontStyle20"/>
          <w:b/>
          <w:sz w:val="28"/>
          <w:szCs w:val="28"/>
        </w:rPr>
        <w:t>Анонс</w:t>
      </w:r>
    </w:p>
    <w:p w:rsidR="001B0C58" w:rsidRPr="001B0C58" w:rsidRDefault="0062565F" w:rsidP="001B0C58">
      <w:pPr>
        <w:pStyle w:val="Style15"/>
        <w:widowControl/>
        <w:spacing w:line="240" w:lineRule="auto"/>
        <w:ind w:left="1723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</w:t>
      </w:r>
      <w:r w:rsidR="001B0C58" w:rsidRPr="001B0C58">
        <w:rPr>
          <w:rStyle w:val="FontStyle22"/>
          <w:sz w:val="28"/>
          <w:szCs w:val="28"/>
        </w:rPr>
        <w:t>ероприятия «Всероссийская торгово-промышленная акция «Расскажи о своих скидках и преимуществах»</w:t>
      </w:r>
    </w:p>
    <w:p w:rsidR="001B0C58" w:rsidRPr="001B0C58" w:rsidRDefault="009B5521" w:rsidP="009B5521">
      <w:pPr>
        <w:pStyle w:val="Style6"/>
        <w:widowControl/>
        <w:spacing w:before="139" w:line="240" w:lineRule="auto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</w:t>
      </w:r>
      <w:r w:rsidR="001B0C58" w:rsidRPr="001B0C58">
        <w:rPr>
          <w:rStyle w:val="FontStyle20"/>
          <w:sz w:val="28"/>
          <w:szCs w:val="28"/>
        </w:rPr>
        <w:t>«Всероссийская торгово-промышленная акция «Расскажи о своих скидках и преимуществах» позволит предприятиям торговли и промышленности РФ своевременно проинформировать целевую аудиторию о своих преимуществах, скидках, акциях.</w:t>
      </w:r>
    </w:p>
    <w:p w:rsidR="001B0C58" w:rsidRPr="001B0C58" w:rsidRDefault="001B0C58" w:rsidP="001B0C58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1B0C58">
        <w:rPr>
          <w:rStyle w:val="FontStyle20"/>
          <w:sz w:val="28"/>
          <w:szCs w:val="28"/>
        </w:rPr>
        <w:t>«Всероссийская торгово-промышленная акция «Расскажи о своих скидках и преимуществах» проводится на баз</w:t>
      </w:r>
      <w:r>
        <w:rPr>
          <w:rStyle w:val="FontStyle20"/>
          <w:sz w:val="28"/>
          <w:szCs w:val="28"/>
        </w:rPr>
        <w:t>е Федеральной Торговой Площадки</w:t>
      </w:r>
      <w:r w:rsidR="0062565F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</w:t>
      </w:r>
      <w:r w:rsidRPr="001B0C58">
        <w:rPr>
          <w:rStyle w:val="FontStyle20"/>
          <w:sz w:val="28"/>
          <w:szCs w:val="28"/>
        </w:rPr>
        <w:t xml:space="preserve">РФ. Подготовительный этап проведения с 1 июня по 15 сентября 2016г. Интернет - сервисы участников будут доступны многомиллионной аудитории потребителей и клиентов </w:t>
      </w:r>
      <w:r>
        <w:rPr>
          <w:rStyle w:val="FontStyle20"/>
          <w:sz w:val="28"/>
          <w:szCs w:val="28"/>
        </w:rPr>
        <w:t>с 15 сентября по 15 февраля 2017</w:t>
      </w:r>
      <w:r w:rsidRPr="001B0C58">
        <w:rPr>
          <w:rStyle w:val="FontStyle20"/>
          <w:sz w:val="28"/>
          <w:szCs w:val="28"/>
        </w:rPr>
        <w:t>г. К участию приглашаются российские предприятия торговли и промышленности, предприниматели, представители среднего и малого бизнеса. Для российских компаний стоимость оргвзноса составляет всего 800 рублей (восемьсот рублей) за полгода участия. Всем участникам предоставляется полный пакет интернет сервисов.</w:t>
      </w:r>
    </w:p>
    <w:p w:rsidR="001B0C58" w:rsidRPr="001B0C58" w:rsidRDefault="001B0C58" w:rsidP="001B0C58">
      <w:pPr>
        <w:pStyle w:val="Style6"/>
        <w:widowControl/>
        <w:spacing w:line="240" w:lineRule="auto"/>
        <w:ind w:firstLine="0"/>
        <w:rPr>
          <w:rStyle w:val="FontStyle20"/>
          <w:sz w:val="28"/>
          <w:szCs w:val="28"/>
        </w:rPr>
      </w:pPr>
      <w:r w:rsidRPr="001B0C58">
        <w:rPr>
          <w:rStyle w:val="FontStyle20"/>
          <w:sz w:val="28"/>
          <w:szCs w:val="28"/>
        </w:rPr>
        <w:t xml:space="preserve">«Всероссийская торгово-промышленная акция «Расскажи о своих скидках и преимуществах» проводится в инновационном интернет-формате, что позволит принять участие в ней предприятиям торговли и промышленности, предпринимателям и представителям среднего и малого бизнеса из всех уголков нашей необъятной Родины. Управлять современными интернет-сервисами можно с любого компьютера, который имеет доступ к сети Интернет. Предприятиям и </w:t>
      </w:r>
      <w:r w:rsidRPr="001B0C58">
        <w:rPr>
          <w:rStyle w:val="FontStyle20"/>
          <w:sz w:val="28"/>
          <w:szCs w:val="28"/>
        </w:rPr>
        <w:lastRenderedPageBreak/>
        <w:t xml:space="preserve">компаниям нет необходимости нести командировочные расходы, а аудитория акции </w:t>
      </w:r>
      <w:proofErr w:type="gramStart"/>
      <w:r w:rsidRPr="001B0C58">
        <w:rPr>
          <w:rStyle w:val="FontStyle20"/>
          <w:sz w:val="28"/>
          <w:szCs w:val="28"/>
        </w:rPr>
        <w:t>-д</w:t>
      </w:r>
      <w:proofErr w:type="gramEnd"/>
      <w:r w:rsidRPr="001B0C58">
        <w:rPr>
          <w:rStyle w:val="FontStyle20"/>
          <w:sz w:val="28"/>
          <w:szCs w:val="28"/>
        </w:rPr>
        <w:t>есятки миллионов посетителей. Теперь каждое предприятие РФ может принять участие в акции, заявить о себе и своевременно предоставить</w:t>
      </w:r>
      <w:r w:rsidRPr="001B0C58">
        <w:rPr>
          <w:sz w:val="28"/>
          <w:szCs w:val="28"/>
        </w:rPr>
        <w:t xml:space="preserve"> </w:t>
      </w:r>
      <w:r w:rsidRPr="001B0C58">
        <w:rPr>
          <w:rStyle w:val="FontStyle20"/>
          <w:sz w:val="28"/>
          <w:szCs w:val="28"/>
        </w:rPr>
        <w:t>целевой аудитории информацию о своих преимуществах и скидках, продукции и услугах на Всероссийском уровне.</w:t>
      </w:r>
    </w:p>
    <w:p w:rsidR="001B0C58" w:rsidRPr="001B0C58" w:rsidRDefault="001B0C58" w:rsidP="001B0C58">
      <w:pPr>
        <w:pStyle w:val="Style6"/>
        <w:widowControl/>
        <w:spacing w:before="7" w:line="240" w:lineRule="auto"/>
        <w:ind w:firstLine="691"/>
        <w:rPr>
          <w:rStyle w:val="FontStyle20"/>
          <w:sz w:val="28"/>
          <w:szCs w:val="28"/>
        </w:rPr>
      </w:pPr>
      <w:r w:rsidRPr="001B0C58">
        <w:rPr>
          <w:rStyle w:val="FontStyle20"/>
          <w:sz w:val="28"/>
          <w:szCs w:val="28"/>
        </w:rPr>
        <w:t xml:space="preserve">Всем участникам АКЦИИ будет предоставлен целый пакет самых современных интернет - сервисов для реализации своих планов и идей по продвижению своих товаров и услуг. </w:t>
      </w:r>
      <w:proofErr w:type="gramStart"/>
      <w:r w:rsidRPr="001B0C58">
        <w:rPr>
          <w:rStyle w:val="FontStyle20"/>
          <w:sz w:val="28"/>
          <w:szCs w:val="28"/>
        </w:rPr>
        <w:t xml:space="preserve">Заполняя, редактируя, удаляя, добавляя, внося изменения в содержание и оформление, публикуя в различных вариациях фото, видео, презентации, документы, </w:t>
      </w:r>
      <w:r w:rsidRPr="001B0C58">
        <w:rPr>
          <w:rStyle w:val="FontStyle20"/>
          <w:sz w:val="28"/>
          <w:szCs w:val="28"/>
          <w:lang w:val="en-US"/>
        </w:rPr>
        <w:t>html</w:t>
      </w:r>
      <w:r w:rsidRPr="001B0C58">
        <w:rPr>
          <w:rStyle w:val="FontStyle20"/>
          <w:sz w:val="28"/>
          <w:szCs w:val="28"/>
        </w:rPr>
        <w:t>-материалы можно воплотить любые творческие идеи и наиболее интересно представить свою продукцию, рассказать об акциях, скидках, преимуществах.</w:t>
      </w:r>
      <w:proofErr w:type="gramEnd"/>
      <w:r w:rsidRPr="001B0C58">
        <w:rPr>
          <w:rStyle w:val="FontStyle20"/>
          <w:sz w:val="28"/>
          <w:szCs w:val="28"/>
        </w:rPr>
        <w:t xml:space="preserve"> Интерфейс интернет - сервисов АКЦИИ прост и понятен на интуитивном уровне, не требует знаний больших, чем обычная работа в соцсетях.</w:t>
      </w:r>
    </w:p>
    <w:p w:rsidR="001B0C58" w:rsidRPr="001B0C58" w:rsidRDefault="001B0C58" w:rsidP="001B0C58">
      <w:pPr>
        <w:pStyle w:val="Style6"/>
        <w:widowControl/>
        <w:spacing w:line="240" w:lineRule="auto"/>
        <w:ind w:right="2" w:firstLine="694"/>
        <w:rPr>
          <w:rStyle w:val="FontStyle20"/>
          <w:sz w:val="28"/>
          <w:szCs w:val="28"/>
        </w:rPr>
      </w:pPr>
      <w:r w:rsidRPr="001B0C58">
        <w:rPr>
          <w:rStyle w:val="FontStyle20"/>
          <w:sz w:val="28"/>
          <w:szCs w:val="28"/>
        </w:rPr>
        <w:t>Мероприятие носит благотворительный характер: средства, полученные от проведения акции, пойдут на развитие сети инновационных детских технопарков для школьников РФ.</w:t>
      </w:r>
    </w:p>
    <w:p w:rsidR="001B0C58" w:rsidRPr="001B0C58" w:rsidRDefault="001B0C58" w:rsidP="001B0C58">
      <w:pPr>
        <w:pStyle w:val="Style6"/>
        <w:widowControl/>
        <w:spacing w:before="5" w:line="240" w:lineRule="auto"/>
        <w:ind w:left="703" w:firstLine="0"/>
        <w:jc w:val="left"/>
        <w:rPr>
          <w:rStyle w:val="FontStyle20"/>
          <w:sz w:val="28"/>
          <w:szCs w:val="28"/>
        </w:rPr>
      </w:pPr>
      <w:r w:rsidRPr="001B0C58">
        <w:rPr>
          <w:rStyle w:val="FontStyle20"/>
          <w:sz w:val="28"/>
          <w:szCs w:val="28"/>
        </w:rPr>
        <w:t>Дополнительная информация на официальном сайте:</w:t>
      </w:r>
    </w:p>
    <w:p w:rsidR="0062565F" w:rsidRDefault="00573411" w:rsidP="0062565F">
      <w:pPr>
        <w:pStyle w:val="Style9"/>
        <w:widowControl/>
        <w:spacing w:before="2"/>
        <w:ind w:firstLine="708"/>
        <w:jc w:val="left"/>
        <w:rPr>
          <w:rStyle w:val="FontStyle20"/>
          <w:sz w:val="28"/>
          <w:szCs w:val="28"/>
        </w:rPr>
      </w:pPr>
      <w:hyperlink r:id="rId4" w:history="1">
        <w:r w:rsidR="008D75CD" w:rsidRPr="00BD1115">
          <w:rPr>
            <w:rStyle w:val="a3"/>
            <w:sz w:val="28"/>
            <w:szCs w:val="28"/>
            <w:lang w:val="en-US"/>
          </w:rPr>
          <w:t>http</w:t>
        </w:r>
        <w:r w:rsidR="008D75CD" w:rsidRPr="00BD1115">
          <w:rPr>
            <w:rStyle w:val="a3"/>
            <w:sz w:val="28"/>
            <w:szCs w:val="28"/>
          </w:rPr>
          <w:t>://Федеральная</w:t>
        </w:r>
      </w:hyperlink>
      <w:r w:rsidR="008D75CD">
        <w:rPr>
          <w:rStyle w:val="FontStyle22"/>
          <w:sz w:val="28"/>
          <w:szCs w:val="28"/>
        </w:rPr>
        <w:t xml:space="preserve"> </w:t>
      </w:r>
      <w:r w:rsidR="001B0C58" w:rsidRPr="001B0C58">
        <w:rPr>
          <w:rStyle w:val="FontStyle22"/>
          <w:sz w:val="28"/>
          <w:szCs w:val="28"/>
        </w:rPr>
        <w:t>Торговая</w:t>
      </w:r>
      <w:r w:rsidR="008D75CD">
        <w:rPr>
          <w:rStyle w:val="FontStyle22"/>
          <w:sz w:val="28"/>
          <w:szCs w:val="28"/>
        </w:rPr>
        <w:t xml:space="preserve"> </w:t>
      </w:r>
      <w:r w:rsidR="001B0C58" w:rsidRPr="001B0C58">
        <w:rPr>
          <w:rStyle w:val="FontStyle22"/>
          <w:sz w:val="28"/>
          <w:szCs w:val="28"/>
        </w:rPr>
        <w:t>Площадка.</w:t>
      </w:r>
      <w:r w:rsidR="008D75CD">
        <w:rPr>
          <w:rStyle w:val="FontStyle22"/>
          <w:sz w:val="28"/>
          <w:szCs w:val="28"/>
        </w:rPr>
        <w:t xml:space="preserve"> </w:t>
      </w:r>
      <w:r w:rsidR="001B0C58" w:rsidRPr="001B0C58">
        <w:rPr>
          <w:rStyle w:val="FontStyle22"/>
          <w:sz w:val="28"/>
          <w:szCs w:val="28"/>
        </w:rPr>
        <w:t>РФ</w:t>
      </w:r>
      <w:r w:rsidR="0062565F">
        <w:rPr>
          <w:rStyle w:val="FontStyle22"/>
          <w:sz w:val="28"/>
          <w:szCs w:val="28"/>
        </w:rPr>
        <w:t xml:space="preserve"> </w:t>
      </w:r>
      <w:r w:rsidR="0062565F">
        <w:rPr>
          <w:rStyle w:val="FontStyle20"/>
          <w:sz w:val="28"/>
          <w:szCs w:val="28"/>
        </w:rPr>
        <w:t xml:space="preserve">раздел «Всероссийская </w:t>
      </w:r>
      <w:r w:rsidR="001B0C58" w:rsidRPr="001B0C58">
        <w:rPr>
          <w:rStyle w:val="FontStyle20"/>
          <w:sz w:val="28"/>
          <w:szCs w:val="28"/>
        </w:rPr>
        <w:t>торгово-промышленная акция «Расскажи о своих скидках и преимуществах»</w:t>
      </w:r>
    </w:p>
    <w:p w:rsidR="0062565F" w:rsidRDefault="0062565F" w:rsidP="0062565F">
      <w:pPr>
        <w:pStyle w:val="Style9"/>
        <w:widowControl/>
        <w:spacing w:before="2"/>
        <w:ind w:left="708"/>
        <w:rPr>
          <w:sz w:val="28"/>
          <w:szCs w:val="28"/>
        </w:rPr>
      </w:pPr>
    </w:p>
    <w:p w:rsidR="001B0C58" w:rsidRPr="001B0C58" w:rsidRDefault="001B0C58" w:rsidP="0062565F">
      <w:pPr>
        <w:pStyle w:val="Style9"/>
        <w:widowControl/>
        <w:spacing w:before="2"/>
        <w:ind w:left="708"/>
        <w:rPr>
          <w:rStyle w:val="FontStyle22"/>
          <w:sz w:val="28"/>
          <w:szCs w:val="28"/>
        </w:rPr>
      </w:pPr>
      <w:r w:rsidRPr="001B0C58">
        <w:rPr>
          <w:rStyle w:val="FontStyle22"/>
          <w:sz w:val="28"/>
          <w:szCs w:val="28"/>
        </w:rPr>
        <w:t>Порядок</w:t>
      </w:r>
    </w:p>
    <w:p w:rsidR="001B0C58" w:rsidRDefault="001B0C58" w:rsidP="0062565F">
      <w:pPr>
        <w:pStyle w:val="Style9"/>
        <w:widowControl/>
        <w:ind w:left="257"/>
        <w:rPr>
          <w:rStyle w:val="FontStyle22"/>
          <w:sz w:val="28"/>
          <w:szCs w:val="28"/>
        </w:rPr>
      </w:pPr>
      <w:r w:rsidRPr="001B0C58">
        <w:rPr>
          <w:rStyle w:val="FontStyle22"/>
          <w:sz w:val="28"/>
          <w:szCs w:val="28"/>
        </w:rPr>
        <w:t>регистрации для участия во «Всероссийской торгово-промышленной акции «Расскажи о своих скидках и преимуществах»</w:t>
      </w:r>
    </w:p>
    <w:p w:rsidR="009B5521" w:rsidRDefault="009B5521" w:rsidP="009B5521">
      <w:pPr>
        <w:pStyle w:val="Style6"/>
        <w:widowControl/>
        <w:spacing w:line="240" w:lineRule="auto"/>
        <w:ind w:firstLine="257"/>
        <w:rPr>
          <w:rStyle w:val="FontStyle20"/>
          <w:sz w:val="28"/>
          <w:szCs w:val="28"/>
        </w:rPr>
      </w:pPr>
    </w:p>
    <w:p w:rsidR="0062565F" w:rsidRPr="001B0C58" w:rsidRDefault="0062565F" w:rsidP="009B5521">
      <w:pPr>
        <w:pStyle w:val="Style6"/>
        <w:widowControl/>
        <w:spacing w:line="240" w:lineRule="auto"/>
        <w:ind w:firstLine="257"/>
        <w:rPr>
          <w:rStyle w:val="FontStyle20"/>
          <w:sz w:val="28"/>
          <w:szCs w:val="28"/>
        </w:rPr>
      </w:pPr>
      <w:r w:rsidRPr="001B0C58">
        <w:rPr>
          <w:rStyle w:val="FontStyle20"/>
          <w:sz w:val="28"/>
          <w:szCs w:val="28"/>
        </w:rPr>
        <w:t xml:space="preserve">Для участия во «Всероссийской торгово-промышленной акции «Расскажи о своих скидках и преимуществах» необходимо, во-первых, зайти на сайт </w:t>
      </w:r>
      <w:r w:rsidRPr="001B0C58">
        <w:rPr>
          <w:rStyle w:val="FontStyle20"/>
          <w:sz w:val="28"/>
          <w:szCs w:val="28"/>
          <w:u w:val="single"/>
        </w:rPr>
        <w:t>Федеральная</w:t>
      </w:r>
      <w:r w:rsidR="008D75CD">
        <w:rPr>
          <w:rStyle w:val="FontStyle20"/>
          <w:sz w:val="28"/>
          <w:szCs w:val="28"/>
          <w:u w:val="single"/>
        </w:rPr>
        <w:t xml:space="preserve"> </w:t>
      </w:r>
      <w:r w:rsidRPr="001B0C58">
        <w:rPr>
          <w:rStyle w:val="FontStyle20"/>
          <w:sz w:val="28"/>
          <w:szCs w:val="28"/>
          <w:u w:val="single"/>
        </w:rPr>
        <w:t>Торговая</w:t>
      </w:r>
      <w:r w:rsidR="008D75CD">
        <w:rPr>
          <w:rStyle w:val="FontStyle20"/>
          <w:sz w:val="28"/>
          <w:szCs w:val="28"/>
          <w:u w:val="single"/>
        </w:rPr>
        <w:t xml:space="preserve"> </w:t>
      </w:r>
      <w:r w:rsidRPr="001B0C58">
        <w:rPr>
          <w:rStyle w:val="FontStyle20"/>
          <w:sz w:val="28"/>
          <w:szCs w:val="28"/>
          <w:u w:val="single"/>
        </w:rPr>
        <w:t>Площадка.</w:t>
      </w:r>
      <w:r w:rsidR="008D75CD">
        <w:rPr>
          <w:rStyle w:val="FontStyle20"/>
          <w:sz w:val="28"/>
          <w:szCs w:val="28"/>
          <w:u w:val="single"/>
        </w:rPr>
        <w:t xml:space="preserve"> </w:t>
      </w:r>
      <w:r w:rsidRPr="001B0C58">
        <w:rPr>
          <w:rStyle w:val="FontStyle20"/>
          <w:sz w:val="28"/>
          <w:szCs w:val="28"/>
          <w:u w:val="single"/>
        </w:rPr>
        <w:t>РФ</w:t>
      </w:r>
      <w:r w:rsidRPr="001B0C58">
        <w:rPr>
          <w:rStyle w:val="FontStyle20"/>
          <w:sz w:val="28"/>
          <w:szCs w:val="28"/>
        </w:rPr>
        <w:t xml:space="preserve"> и щелкнуть мышкой по разделу</w:t>
      </w:r>
    </w:p>
    <w:p w:rsidR="0062565F" w:rsidRDefault="0062565F" w:rsidP="0062565F">
      <w:pPr>
        <w:pStyle w:val="Style9"/>
        <w:widowControl/>
        <w:spacing w:before="2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«Всероссийская </w:t>
      </w:r>
      <w:r w:rsidRPr="001B0C58">
        <w:rPr>
          <w:rStyle w:val="FontStyle20"/>
          <w:sz w:val="28"/>
          <w:szCs w:val="28"/>
        </w:rPr>
        <w:t>торгово-промышленная акция «Расскажи о своих скидках и преимуществах»</w:t>
      </w:r>
      <w:r>
        <w:rPr>
          <w:rStyle w:val="FontStyle20"/>
          <w:sz w:val="28"/>
          <w:szCs w:val="28"/>
        </w:rPr>
        <w:t>.</w:t>
      </w:r>
    </w:p>
    <w:p w:rsidR="0062565F" w:rsidRDefault="0062565F" w:rsidP="0062565F">
      <w:pPr>
        <w:pStyle w:val="Style9"/>
        <w:widowControl/>
        <w:spacing w:before="2"/>
        <w:jc w:val="lef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Во-вторых, выбрать кнопку «ПРИНЯТЬ УЧАСТИЕ» в левом нижнем углу</w:t>
      </w:r>
    </w:p>
    <w:p w:rsidR="0062565F" w:rsidRDefault="0062565F" w:rsidP="0062565F">
      <w:pPr>
        <w:pStyle w:val="Style9"/>
        <w:widowControl/>
        <w:spacing w:before="2"/>
        <w:jc w:val="left"/>
        <w:rPr>
          <w:rStyle w:val="FontStyle2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В-третьих</w:t>
      </w:r>
      <w:proofErr w:type="gramEnd"/>
      <w:r>
        <w:rPr>
          <w:rStyle w:val="FontStyle20"/>
          <w:sz w:val="28"/>
          <w:szCs w:val="28"/>
        </w:rPr>
        <w:t xml:space="preserve"> выбрать способ оплаты.</w:t>
      </w:r>
    </w:p>
    <w:p w:rsidR="0062565F" w:rsidRPr="008D75CD" w:rsidRDefault="0062565F" w:rsidP="0062565F">
      <w:pPr>
        <w:pStyle w:val="Style9"/>
        <w:widowControl/>
        <w:spacing w:before="2"/>
        <w:jc w:val="left"/>
        <w:rPr>
          <w:rStyle w:val="FontStyle20"/>
          <w:i/>
          <w:sz w:val="24"/>
          <w:szCs w:val="24"/>
        </w:rPr>
      </w:pPr>
      <w:r w:rsidRPr="008D75CD">
        <w:rPr>
          <w:rStyle w:val="FontStyle20"/>
          <w:i/>
          <w:sz w:val="24"/>
          <w:szCs w:val="24"/>
        </w:rPr>
        <w:t>Шаг. 1</w:t>
      </w:r>
      <w:proofErr w:type="gramStart"/>
      <w:r w:rsidRPr="008D75CD">
        <w:rPr>
          <w:rStyle w:val="FontStyle20"/>
          <w:i/>
          <w:sz w:val="24"/>
          <w:szCs w:val="24"/>
        </w:rPr>
        <w:t xml:space="preserve"> В</w:t>
      </w:r>
      <w:proofErr w:type="gramEnd"/>
      <w:r w:rsidRPr="008D75CD">
        <w:rPr>
          <w:rStyle w:val="FontStyle20"/>
          <w:i/>
          <w:sz w:val="24"/>
          <w:szCs w:val="24"/>
        </w:rPr>
        <w:t>ыберите, кем вы являетесь:</w:t>
      </w:r>
    </w:p>
    <w:p w:rsidR="0062565F" w:rsidRPr="008D75CD" w:rsidRDefault="0062565F" w:rsidP="0062565F">
      <w:pPr>
        <w:pStyle w:val="Style9"/>
        <w:widowControl/>
        <w:spacing w:before="2"/>
        <w:jc w:val="left"/>
        <w:rPr>
          <w:rStyle w:val="FontStyle20"/>
          <w:i/>
          <w:sz w:val="24"/>
          <w:szCs w:val="24"/>
        </w:rPr>
      </w:pPr>
      <w:r w:rsidRPr="008D75CD">
        <w:rPr>
          <w:rStyle w:val="FontStyle20"/>
          <w:i/>
          <w:sz w:val="24"/>
          <w:szCs w:val="24"/>
        </w:rPr>
        <w:t>Я физическое лицо (гражданин РФ)</w:t>
      </w:r>
    </w:p>
    <w:p w:rsidR="0062565F" w:rsidRPr="008D75CD" w:rsidRDefault="0062565F" w:rsidP="0062565F">
      <w:pPr>
        <w:pStyle w:val="Style9"/>
        <w:widowControl/>
        <w:spacing w:before="2"/>
        <w:jc w:val="left"/>
        <w:rPr>
          <w:rStyle w:val="FontStyle20"/>
          <w:i/>
          <w:sz w:val="24"/>
          <w:szCs w:val="24"/>
        </w:rPr>
      </w:pPr>
      <w:r w:rsidRPr="008D75CD">
        <w:rPr>
          <w:rStyle w:val="FontStyle20"/>
          <w:i/>
          <w:sz w:val="24"/>
          <w:szCs w:val="24"/>
        </w:rPr>
        <w:t>Я юридическое лицо (организация)</w:t>
      </w:r>
    </w:p>
    <w:p w:rsidR="0062565F" w:rsidRPr="0020483F" w:rsidRDefault="0062565F" w:rsidP="0020483F">
      <w:pPr>
        <w:pStyle w:val="Style6"/>
        <w:widowControl/>
        <w:spacing w:before="36" w:line="240" w:lineRule="auto"/>
        <w:ind w:right="2" w:firstLine="708"/>
        <w:rPr>
          <w:rStyle w:val="FontStyle20"/>
          <w:sz w:val="28"/>
          <w:szCs w:val="28"/>
        </w:rPr>
      </w:pPr>
      <w:r w:rsidRPr="0020483F">
        <w:rPr>
          <w:rStyle w:val="FontStyle20"/>
          <w:sz w:val="28"/>
          <w:szCs w:val="28"/>
        </w:rPr>
        <w:t>Следующим шагом заполните форму и нажмите «ПРОДОЛЖИТЬ». Через 20-30 секунд Вы попадёте в личный кабинет, где будут сформированы квитанция или счёт на оплату в электронном виде.</w:t>
      </w:r>
    </w:p>
    <w:p w:rsidR="0062565F" w:rsidRPr="0020483F" w:rsidRDefault="0062565F" w:rsidP="0020483F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20483F">
        <w:rPr>
          <w:rStyle w:val="FontStyle20"/>
          <w:sz w:val="28"/>
          <w:szCs w:val="28"/>
        </w:rPr>
        <w:t>Всем участникам предоставляется полный пакет интернет - сервисов. Подготовительный этап проведения с 1 июня по 15 сентября 2016г. Интернет - сервисы участников будут доступны многомиллионной аудитории потребителей и клиентов с 15 се</w:t>
      </w:r>
      <w:r w:rsidR="0020483F">
        <w:rPr>
          <w:rStyle w:val="FontStyle20"/>
          <w:sz w:val="28"/>
          <w:szCs w:val="28"/>
        </w:rPr>
        <w:t>нтября по 15 февраля 2017</w:t>
      </w:r>
      <w:r w:rsidRPr="0020483F">
        <w:rPr>
          <w:rStyle w:val="FontStyle20"/>
          <w:sz w:val="28"/>
          <w:szCs w:val="28"/>
        </w:rPr>
        <w:t>г.</w:t>
      </w:r>
    </w:p>
    <w:p w:rsidR="009B5521" w:rsidRDefault="009B5521" w:rsidP="0020483F">
      <w:pPr>
        <w:pStyle w:val="2"/>
        <w:ind w:left="14"/>
        <w:jc w:val="right"/>
        <w:rPr>
          <w:b w:val="0"/>
          <w:color w:val="000000"/>
          <w:sz w:val="24"/>
          <w:szCs w:val="24"/>
        </w:rPr>
      </w:pPr>
    </w:p>
    <w:p w:rsidR="009B5521" w:rsidRDefault="009B5521" w:rsidP="0020483F">
      <w:pPr>
        <w:pStyle w:val="2"/>
        <w:ind w:left="14"/>
        <w:jc w:val="right"/>
        <w:rPr>
          <w:b w:val="0"/>
          <w:color w:val="000000"/>
          <w:sz w:val="24"/>
          <w:szCs w:val="24"/>
        </w:rPr>
      </w:pPr>
    </w:p>
    <w:p w:rsidR="0020483F" w:rsidRDefault="0020483F" w:rsidP="0020483F">
      <w:pPr>
        <w:pStyle w:val="2"/>
        <w:ind w:left="14"/>
        <w:jc w:val="right"/>
        <w:rPr>
          <w:b w:val="0"/>
          <w:color w:val="000000"/>
          <w:sz w:val="24"/>
          <w:szCs w:val="24"/>
        </w:rPr>
      </w:pPr>
      <w:r w:rsidRPr="0079173A">
        <w:rPr>
          <w:b w:val="0"/>
          <w:color w:val="000000"/>
          <w:sz w:val="24"/>
          <w:szCs w:val="24"/>
        </w:rPr>
        <w:t xml:space="preserve">Комитет по экономике администрации </w:t>
      </w:r>
    </w:p>
    <w:p w:rsidR="0020483F" w:rsidRPr="0079173A" w:rsidRDefault="0020483F" w:rsidP="0020483F">
      <w:pPr>
        <w:pStyle w:val="2"/>
        <w:ind w:left="2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Pr="0079173A">
        <w:rPr>
          <w:b w:val="0"/>
          <w:color w:val="000000"/>
          <w:sz w:val="24"/>
          <w:szCs w:val="24"/>
        </w:rPr>
        <w:t>Тулунского муниципального района</w:t>
      </w:r>
    </w:p>
    <w:p w:rsidR="0062565F" w:rsidRPr="001B0C58" w:rsidRDefault="0062565F" w:rsidP="0062565F">
      <w:pPr>
        <w:pStyle w:val="Style9"/>
        <w:widowControl/>
        <w:ind w:left="257"/>
        <w:rPr>
          <w:rStyle w:val="FontStyle22"/>
          <w:sz w:val="28"/>
          <w:szCs w:val="28"/>
        </w:rPr>
      </w:pPr>
    </w:p>
    <w:p w:rsidR="001B0C58" w:rsidRPr="001B0C58" w:rsidRDefault="001B0C58" w:rsidP="001B0C58">
      <w:pPr>
        <w:pStyle w:val="Style8"/>
        <w:framePr w:h="300" w:hRule="exact" w:hSpace="38" w:wrap="notBeside" w:vAnchor="text" w:hAnchor="text" w:x="-1" w:y="7921"/>
        <w:widowControl/>
        <w:spacing w:line="240" w:lineRule="auto"/>
        <w:rPr>
          <w:rStyle w:val="FontStyle20"/>
          <w:sz w:val="28"/>
          <w:szCs w:val="28"/>
        </w:rPr>
      </w:pPr>
    </w:p>
    <w:p w:rsidR="001B0C58" w:rsidRPr="001B0C58" w:rsidRDefault="001B0C58" w:rsidP="009B5521">
      <w:pPr>
        <w:pStyle w:val="Style6"/>
        <w:widowControl/>
        <w:spacing w:line="240" w:lineRule="auto"/>
        <w:ind w:firstLine="694"/>
        <w:rPr>
          <w:sz w:val="28"/>
          <w:szCs w:val="28"/>
        </w:rPr>
      </w:pPr>
    </w:p>
    <w:sectPr w:rsidR="001B0C58" w:rsidRPr="001B0C58" w:rsidSect="009B5521">
      <w:pgSz w:w="11906" w:h="16838"/>
      <w:pgMar w:top="62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C58"/>
    <w:rsid w:val="00085D03"/>
    <w:rsid w:val="001B0C58"/>
    <w:rsid w:val="0020483F"/>
    <w:rsid w:val="003E5C8E"/>
    <w:rsid w:val="00573411"/>
    <w:rsid w:val="0062565F"/>
    <w:rsid w:val="008131F2"/>
    <w:rsid w:val="008B2E83"/>
    <w:rsid w:val="008D75CD"/>
    <w:rsid w:val="009B5521"/>
    <w:rsid w:val="00B51526"/>
    <w:rsid w:val="00C73E3D"/>
    <w:rsid w:val="00F9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B0C58"/>
    <w:pPr>
      <w:widowControl w:val="0"/>
      <w:autoSpaceDE w:val="0"/>
      <w:autoSpaceDN w:val="0"/>
      <w:adjustRightInd w:val="0"/>
      <w:spacing w:after="0" w:line="48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B0C5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1B0C58"/>
    <w:pPr>
      <w:widowControl w:val="0"/>
      <w:autoSpaceDE w:val="0"/>
      <w:autoSpaceDN w:val="0"/>
      <w:adjustRightInd w:val="0"/>
      <w:spacing w:after="0" w:line="398" w:lineRule="exact"/>
      <w:ind w:hanging="5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B0C5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B0C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0C58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0C5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0C58"/>
    <w:pPr>
      <w:widowControl w:val="0"/>
      <w:autoSpaceDE w:val="0"/>
      <w:autoSpaceDN w:val="0"/>
      <w:adjustRightInd w:val="0"/>
      <w:spacing w:after="0" w:line="602" w:lineRule="exact"/>
      <w:ind w:firstLine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483F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048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D7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60;&#1077;&#1076;&#1077;&#1088;&#1072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3</cp:revision>
  <cp:lastPrinted>2016-06-15T02:00:00Z</cp:lastPrinted>
  <dcterms:created xsi:type="dcterms:W3CDTF">2016-06-15T02:13:00Z</dcterms:created>
  <dcterms:modified xsi:type="dcterms:W3CDTF">2016-06-15T02:14:00Z</dcterms:modified>
</cp:coreProperties>
</file>